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8FDFD" w14:textId="4092B25E" w:rsidR="00552138" w:rsidRPr="00DE25F2" w:rsidRDefault="00FF51DB" w:rsidP="00BE03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62"/>
        </w:tabs>
        <w:jc w:val="right"/>
        <w:rPr>
          <w:b/>
          <w:bCs/>
          <w:sz w:val="26"/>
          <w:szCs w:val="26"/>
        </w:rPr>
      </w:pPr>
      <w:r w:rsidRPr="00DE25F2">
        <w:rPr>
          <w:b/>
          <w:bCs/>
          <w:sz w:val="26"/>
          <w:szCs w:val="26"/>
        </w:rPr>
        <w:t xml:space="preserve">Приложение </w:t>
      </w:r>
      <w:r w:rsidR="0043743C" w:rsidRPr="00DE25F2">
        <w:rPr>
          <w:b/>
          <w:bCs/>
          <w:sz w:val="26"/>
          <w:szCs w:val="26"/>
        </w:rPr>
        <w:t>3.</w:t>
      </w:r>
      <w:r w:rsidRPr="00DE25F2">
        <w:rPr>
          <w:b/>
          <w:bCs/>
          <w:sz w:val="26"/>
          <w:szCs w:val="26"/>
        </w:rPr>
        <w:t>2</w:t>
      </w:r>
    </w:p>
    <w:p w14:paraId="7394AF4B" w14:textId="77777777" w:rsidR="004D0EFB" w:rsidRPr="00722722" w:rsidRDefault="00722722" w:rsidP="00BE03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62"/>
        </w:tabs>
        <w:jc w:val="right"/>
        <w:rPr>
          <w:szCs w:val="22"/>
        </w:rPr>
      </w:pPr>
      <w:r w:rsidRPr="00722722">
        <w:rPr>
          <w:szCs w:val="22"/>
        </w:rPr>
        <w:t>к</w:t>
      </w:r>
      <w:r w:rsidR="004D0EFB" w:rsidRPr="00722722">
        <w:rPr>
          <w:szCs w:val="22"/>
        </w:rPr>
        <w:t xml:space="preserve"> </w:t>
      </w:r>
      <w:r w:rsidR="00FF51DB">
        <w:rPr>
          <w:szCs w:val="22"/>
        </w:rPr>
        <w:t>Техническому заданию</w:t>
      </w:r>
      <w:r w:rsidR="005B0891">
        <w:rPr>
          <w:szCs w:val="22"/>
        </w:rPr>
        <w:t xml:space="preserve"> </w:t>
      </w:r>
    </w:p>
    <w:p w14:paraId="2A15CF07" w14:textId="77777777" w:rsidR="004D0EFB" w:rsidRPr="00D41E25" w:rsidRDefault="004D0EFB" w:rsidP="004D0E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62"/>
        </w:tabs>
        <w:rPr>
          <w:sz w:val="22"/>
          <w:szCs w:val="22"/>
        </w:rPr>
      </w:pPr>
    </w:p>
    <w:p w14:paraId="21B3FFE9" w14:textId="77777777" w:rsidR="00FB631F" w:rsidRDefault="00FB631F" w:rsidP="002577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62"/>
        </w:tabs>
        <w:jc w:val="center"/>
        <w:rPr>
          <w:b/>
          <w:sz w:val="22"/>
          <w:szCs w:val="22"/>
        </w:rPr>
      </w:pPr>
    </w:p>
    <w:p w14:paraId="116D423F" w14:textId="77777777" w:rsidR="00FB631F" w:rsidRDefault="00FB631F" w:rsidP="002577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62"/>
        </w:tabs>
        <w:jc w:val="center"/>
        <w:rPr>
          <w:b/>
          <w:sz w:val="22"/>
          <w:szCs w:val="22"/>
        </w:rPr>
      </w:pPr>
    </w:p>
    <w:p w14:paraId="279331FF" w14:textId="77777777" w:rsidR="00FB631F" w:rsidRPr="00722722" w:rsidRDefault="00FB631F" w:rsidP="002577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62"/>
        </w:tabs>
        <w:jc w:val="center"/>
        <w:rPr>
          <w:b/>
        </w:rPr>
      </w:pPr>
    </w:p>
    <w:p w14:paraId="54F1C593" w14:textId="77777777" w:rsidR="004D0EFB" w:rsidRPr="00722722" w:rsidRDefault="002577F9" w:rsidP="002577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62"/>
        </w:tabs>
        <w:jc w:val="center"/>
        <w:rPr>
          <w:b/>
        </w:rPr>
      </w:pPr>
      <w:r w:rsidRPr="00722722">
        <w:rPr>
          <w:b/>
        </w:rPr>
        <w:t>Перечень</w:t>
      </w:r>
      <w:r w:rsidRPr="00722722">
        <w:t xml:space="preserve"> </w:t>
      </w:r>
      <w:r w:rsidR="00413B4F" w:rsidRPr="00722722">
        <w:rPr>
          <w:b/>
        </w:rPr>
        <w:t xml:space="preserve">услуг </w:t>
      </w:r>
      <w:r w:rsidR="004D0EFB" w:rsidRPr="00722722">
        <w:rPr>
          <w:b/>
        </w:rPr>
        <w:t>по сопровождению программного обеспечения,</w:t>
      </w:r>
      <w:r w:rsidRPr="00722722">
        <w:rPr>
          <w:b/>
        </w:rPr>
        <w:t xml:space="preserve"> связанные с обслуживанием </w:t>
      </w:r>
      <w:r w:rsidR="004D0EFB" w:rsidRPr="00722722">
        <w:rPr>
          <w:b/>
        </w:rPr>
        <w:t>систем телемеханики и учетом электроэнергии:</w:t>
      </w:r>
    </w:p>
    <w:p w14:paraId="5A356C3F" w14:textId="77777777" w:rsidR="00FB631F" w:rsidRPr="00722722" w:rsidRDefault="00FB631F" w:rsidP="002577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62"/>
        </w:tabs>
        <w:jc w:val="center"/>
        <w:rPr>
          <w:b/>
        </w:rPr>
      </w:pPr>
    </w:p>
    <w:p w14:paraId="4E86908A" w14:textId="77777777" w:rsidR="00FB631F" w:rsidRPr="00722722" w:rsidRDefault="00FB631F" w:rsidP="002577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62"/>
        </w:tabs>
        <w:jc w:val="center"/>
        <w:rPr>
          <w:b/>
        </w:rPr>
      </w:pPr>
    </w:p>
    <w:p w14:paraId="1B63EE4E" w14:textId="77777777" w:rsidR="004D0EFB" w:rsidRPr="00722722" w:rsidRDefault="004D0EFB" w:rsidP="002577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62"/>
        </w:tabs>
        <w:jc w:val="center"/>
        <w:rPr>
          <w:b/>
        </w:rPr>
      </w:pPr>
    </w:p>
    <w:tbl>
      <w:tblPr>
        <w:tblW w:w="10170" w:type="dxa"/>
        <w:tblInd w:w="93" w:type="dxa"/>
        <w:tblLook w:val="04A0" w:firstRow="1" w:lastRow="0" w:firstColumn="1" w:lastColumn="0" w:noHBand="0" w:noVBand="1"/>
      </w:tblPr>
      <w:tblGrid>
        <w:gridCol w:w="1665"/>
        <w:gridCol w:w="8505"/>
      </w:tblGrid>
      <w:tr w:rsidR="004D0EFB" w:rsidRPr="00722722" w14:paraId="64EB57E3" w14:textId="77777777" w:rsidTr="004D0EFB">
        <w:trPr>
          <w:trHeight w:val="317"/>
        </w:trPr>
        <w:tc>
          <w:tcPr>
            <w:tcW w:w="10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9D697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b/>
                <w:bCs/>
                <w:iCs/>
                <w:color w:val="000000"/>
              </w:rPr>
            </w:pPr>
            <w:r w:rsidRPr="00722722">
              <w:rPr>
                <w:b/>
                <w:bCs/>
                <w:iCs/>
                <w:color w:val="000000"/>
              </w:rPr>
              <w:t>Состояние операционной системы (ОС - DOS, Windows)</w:t>
            </w:r>
          </w:p>
          <w:p w14:paraId="6B6A37CB" w14:textId="77777777" w:rsidR="00FB631F" w:rsidRPr="00722722" w:rsidRDefault="00FB631F" w:rsidP="004D0EFB">
            <w:pPr>
              <w:widowControl/>
              <w:autoSpaceDE/>
              <w:autoSpaceDN/>
              <w:adjustRightInd/>
              <w:jc w:val="center"/>
              <w:rPr>
                <w:b/>
                <w:bCs/>
                <w:iCs/>
                <w:color w:val="000000"/>
              </w:rPr>
            </w:pPr>
          </w:p>
        </w:tc>
      </w:tr>
      <w:tr w:rsidR="004D0EFB" w:rsidRPr="00722722" w14:paraId="3B1EF15F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78418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722722">
              <w:rPr>
                <w:color w:val="000000"/>
              </w:rPr>
              <w:t>1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36462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>Анализ журнала событий, общая оценка состояния системы (ПК)</w:t>
            </w:r>
          </w:p>
        </w:tc>
      </w:tr>
      <w:tr w:rsidR="004D0EFB" w:rsidRPr="00722722" w14:paraId="58362CBE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EA753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722722">
              <w:rPr>
                <w:color w:val="000000"/>
              </w:rPr>
              <w:t>2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5DE84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>Проверка НМЖД, освобождение места, дефрагментация дисков</w:t>
            </w:r>
          </w:p>
        </w:tc>
      </w:tr>
      <w:tr w:rsidR="004D0EFB" w:rsidRPr="00722722" w14:paraId="0107215F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F571B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722722">
              <w:rPr>
                <w:color w:val="000000"/>
              </w:rPr>
              <w:t>3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D77BB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 xml:space="preserve"> Устранение возможных неполадок</w:t>
            </w:r>
          </w:p>
        </w:tc>
      </w:tr>
      <w:tr w:rsidR="004D0EFB" w:rsidRPr="00722722" w14:paraId="63A90ECF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7E439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722722">
              <w:rPr>
                <w:color w:val="000000"/>
              </w:rPr>
              <w:t>4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B26B7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 xml:space="preserve">Восстановление/инсталляция ОС, восстановление/инсталляция </w:t>
            </w:r>
            <w:r w:rsidR="00FB6F9F" w:rsidRPr="00FB6F9F">
              <w:rPr>
                <w:color w:val="000000"/>
              </w:rPr>
              <w:t>офисных приложений</w:t>
            </w:r>
          </w:p>
        </w:tc>
      </w:tr>
      <w:tr w:rsidR="004D0EFB" w:rsidRPr="00722722" w14:paraId="45891A3C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A18F7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722722">
              <w:rPr>
                <w:color w:val="000000"/>
              </w:rPr>
              <w:t>5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CA456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 xml:space="preserve">Анализ работы ПК по локальной сети и коммутируемым </w:t>
            </w:r>
            <w:r w:rsidR="00FB6F9F" w:rsidRPr="00FB6F9F">
              <w:rPr>
                <w:color w:val="000000"/>
              </w:rPr>
              <w:t>каналам связи</w:t>
            </w:r>
          </w:p>
        </w:tc>
      </w:tr>
      <w:tr w:rsidR="004D0EFB" w:rsidRPr="00722722" w14:paraId="5B4DE495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042F8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722722">
              <w:rPr>
                <w:color w:val="000000"/>
              </w:rPr>
              <w:t>6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5EF65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>Проверка ПК на наличие вирусов</w:t>
            </w:r>
          </w:p>
        </w:tc>
      </w:tr>
      <w:tr w:rsidR="004D0EFB" w:rsidRPr="00722722" w14:paraId="74B0923B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721BD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722722">
              <w:rPr>
                <w:color w:val="000000"/>
              </w:rPr>
              <w:t>7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621EF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 xml:space="preserve">Проверка комплектности ПК (память, видеокарта, винчестер и т.д.) </w:t>
            </w:r>
          </w:p>
        </w:tc>
      </w:tr>
      <w:tr w:rsidR="004D0EFB" w:rsidRPr="00722722" w14:paraId="1DEF1019" w14:textId="77777777" w:rsidTr="004D0EFB">
        <w:trPr>
          <w:trHeight w:val="255"/>
        </w:trPr>
        <w:tc>
          <w:tcPr>
            <w:tcW w:w="10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6DB6C" w14:textId="77777777" w:rsidR="00FB631F" w:rsidRPr="00722722" w:rsidRDefault="00FB631F" w:rsidP="004D0EFB">
            <w:pPr>
              <w:widowControl/>
              <w:autoSpaceDE/>
              <w:autoSpaceDN/>
              <w:adjustRightInd/>
              <w:jc w:val="center"/>
              <w:rPr>
                <w:b/>
                <w:bCs/>
                <w:iCs/>
                <w:color w:val="000000"/>
              </w:rPr>
            </w:pPr>
          </w:p>
          <w:p w14:paraId="177C7DB4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b/>
                <w:bCs/>
                <w:iCs/>
                <w:color w:val="000000"/>
              </w:rPr>
            </w:pPr>
            <w:r w:rsidRPr="00722722">
              <w:rPr>
                <w:b/>
                <w:bCs/>
                <w:iCs/>
                <w:color w:val="000000"/>
              </w:rPr>
              <w:t>SQL-сервер</w:t>
            </w:r>
          </w:p>
        </w:tc>
      </w:tr>
      <w:tr w:rsidR="004D0EFB" w:rsidRPr="00722722" w14:paraId="24F3F953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96146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722722">
              <w:rPr>
                <w:color w:val="000000"/>
              </w:rPr>
              <w:t>8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5C499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>Восстановление/инсталляция SQL-сервера</w:t>
            </w:r>
          </w:p>
        </w:tc>
      </w:tr>
      <w:tr w:rsidR="004D0EFB" w:rsidRPr="00722722" w14:paraId="1908BF09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B0B387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722722">
              <w:rPr>
                <w:color w:val="000000"/>
              </w:rPr>
              <w:t>9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41BBC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>Восстановление клиентских частей SQL-сервера</w:t>
            </w:r>
          </w:p>
        </w:tc>
      </w:tr>
      <w:tr w:rsidR="004D0EFB" w:rsidRPr="00722722" w14:paraId="3CC5519E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57789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722722">
              <w:rPr>
                <w:color w:val="000000"/>
              </w:rPr>
              <w:t>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7B69C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 xml:space="preserve">Регламентные работы на SQL-сервер, включая тестирование, </w:t>
            </w:r>
            <w:r w:rsidR="00FB6F9F" w:rsidRPr="00FB6F9F">
              <w:rPr>
                <w:color w:val="000000"/>
              </w:rPr>
              <w:t>диагностику и проверку настроек</w:t>
            </w:r>
          </w:p>
        </w:tc>
      </w:tr>
      <w:tr w:rsidR="004D0EFB" w:rsidRPr="00722722" w14:paraId="1BBA7B95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8F728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722722">
              <w:rPr>
                <w:color w:val="000000"/>
              </w:rPr>
              <w:t>11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EB4CA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 xml:space="preserve">Оценка работоспособности IOВов, репликаций, целостности БД </w:t>
            </w:r>
          </w:p>
        </w:tc>
      </w:tr>
      <w:tr w:rsidR="004D0EFB" w:rsidRPr="00722722" w14:paraId="1AE95F09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3C092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722722">
              <w:rPr>
                <w:color w:val="000000"/>
              </w:rPr>
              <w:t>12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F78C7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>Проверка работоспособности резервного копирования БД</w:t>
            </w:r>
          </w:p>
        </w:tc>
      </w:tr>
      <w:tr w:rsidR="004D0EFB" w:rsidRPr="00722722" w14:paraId="7A00990E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F8F99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722722">
              <w:rPr>
                <w:color w:val="000000"/>
              </w:rPr>
              <w:t>13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4A451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>Удаление устаревших данных</w:t>
            </w:r>
          </w:p>
        </w:tc>
      </w:tr>
      <w:tr w:rsidR="004D0EFB" w:rsidRPr="00722722" w14:paraId="6BBF86C1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CA1EE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722722">
              <w:rPr>
                <w:color w:val="000000"/>
              </w:rPr>
              <w:t>14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CD40C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>Устранение иных неполадок</w:t>
            </w:r>
          </w:p>
        </w:tc>
      </w:tr>
      <w:tr w:rsidR="004D0EFB" w:rsidRPr="00722722" w14:paraId="41EF168F" w14:textId="77777777" w:rsidTr="004D0EFB">
        <w:trPr>
          <w:trHeight w:val="255"/>
        </w:trPr>
        <w:tc>
          <w:tcPr>
            <w:tcW w:w="10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A1955F" w14:textId="77777777" w:rsidR="00FB631F" w:rsidRPr="00722722" w:rsidRDefault="00FB631F" w:rsidP="004D0EFB">
            <w:pPr>
              <w:widowControl/>
              <w:autoSpaceDE/>
              <w:autoSpaceDN/>
              <w:adjustRightInd/>
              <w:jc w:val="center"/>
              <w:rPr>
                <w:b/>
                <w:bCs/>
                <w:iCs/>
                <w:color w:val="000000"/>
              </w:rPr>
            </w:pPr>
          </w:p>
          <w:p w14:paraId="2AEC2FB6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b/>
                <w:bCs/>
                <w:iCs/>
                <w:color w:val="000000"/>
              </w:rPr>
            </w:pPr>
            <w:r w:rsidRPr="00722722">
              <w:rPr>
                <w:b/>
                <w:bCs/>
                <w:iCs/>
                <w:color w:val="000000"/>
              </w:rPr>
              <w:t>ОРС-сервер</w:t>
            </w:r>
          </w:p>
        </w:tc>
      </w:tr>
      <w:tr w:rsidR="004D0EFB" w:rsidRPr="00722722" w14:paraId="199CE58A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143B2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722722">
              <w:rPr>
                <w:color w:val="000000"/>
              </w:rPr>
              <w:t>15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EABAD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>Оценка работы, проверка описания входных сигналов</w:t>
            </w:r>
          </w:p>
        </w:tc>
      </w:tr>
      <w:tr w:rsidR="004D0EFB" w:rsidRPr="00722722" w14:paraId="732697A1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1EA2DE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722722">
              <w:rPr>
                <w:color w:val="000000"/>
              </w:rPr>
              <w:t>16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B0048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 xml:space="preserve">Проверка и настройка коэффициентов трансформации входных </w:t>
            </w:r>
            <w:r w:rsidR="00FB6F9F" w:rsidRPr="00FB6F9F">
              <w:rPr>
                <w:color w:val="000000"/>
              </w:rPr>
              <w:t>сигналов</w:t>
            </w:r>
          </w:p>
        </w:tc>
      </w:tr>
      <w:tr w:rsidR="004D0EFB" w:rsidRPr="00722722" w14:paraId="450DD5FF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93F4A6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722722">
              <w:rPr>
                <w:color w:val="000000"/>
              </w:rPr>
              <w:t>17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D5335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 xml:space="preserve"> Сжатие БД сервера</w:t>
            </w:r>
          </w:p>
        </w:tc>
      </w:tr>
      <w:tr w:rsidR="004D0EFB" w:rsidRPr="00722722" w14:paraId="69943A07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764E3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722722">
              <w:rPr>
                <w:color w:val="000000"/>
              </w:rPr>
              <w:t>18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63CB7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 xml:space="preserve"> Анализ журнала событий, общая оценка состояния SQL-сервер</w:t>
            </w:r>
          </w:p>
        </w:tc>
      </w:tr>
      <w:tr w:rsidR="004D0EFB" w:rsidRPr="00722722" w14:paraId="59F5B2BE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320EA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722722">
              <w:rPr>
                <w:color w:val="000000"/>
              </w:rPr>
              <w:t>19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2B34F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>Проверка настроек и работоспособности ПО "ОРС-каскад"</w:t>
            </w:r>
          </w:p>
        </w:tc>
      </w:tr>
      <w:tr w:rsidR="004D0EFB" w:rsidRPr="00722722" w14:paraId="7B079451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D70315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722722">
              <w:rPr>
                <w:color w:val="000000"/>
              </w:rPr>
              <w:t>20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E1138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>Обновление версии ПО</w:t>
            </w:r>
          </w:p>
        </w:tc>
      </w:tr>
      <w:tr w:rsidR="004D0EFB" w:rsidRPr="00722722" w14:paraId="2776EAC9" w14:textId="77777777" w:rsidTr="004D0EFB">
        <w:trPr>
          <w:trHeight w:val="255"/>
        </w:trPr>
        <w:tc>
          <w:tcPr>
            <w:tcW w:w="10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D1D4BE" w14:textId="77777777" w:rsidR="00FB631F" w:rsidRPr="00722722" w:rsidRDefault="00FB631F" w:rsidP="004D0EFB">
            <w:pPr>
              <w:widowControl/>
              <w:autoSpaceDE/>
              <w:autoSpaceDN/>
              <w:adjustRightInd/>
              <w:jc w:val="center"/>
              <w:rPr>
                <w:b/>
                <w:bCs/>
                <w:iCs/>
                <w:color w:val="000000"/>
              </w:rPr>
            </w:pPr>
          </w:p>
          <w:p w14:paraId="48DB7DD3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b/>
                <w:bCs/>
                <w:iCs/>
                <w:color w:val="000000"/>
              </w:rPr>
            </w:pPr>
            <w:r w:rsidRPr="00722722">
              <w:rPr>
                <w:b/>
                <w:bCs/>
                <w:iCs/>
                <w:color w:val="000000"/>
              </w:rPr>
              <w:t>АРМ</w:t>
            </w:r>
          </w:p>
        </w:tc>
      </w:tr>
      <w:tr w:rsidR="004D0EFB" w:rsidRPr="00722722" w14:paraId="21C46A53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9E069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722722">
              <w:rPr>
                <w:color w:val="000000"/>
              </w:rPr>
              <w:t>21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2E93F" w14:textId="77777777" w:rsidR="00FF51DB" w:rsidRDefault="00FF51D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>
              <w:rPr>
                <w:color w:val="000000"/>
              </w:rPr>
              <w:t>Общая оценка работы ПО АРМа</w:t>
            </w:r>
            <w:r w:rsidR="004D0EFB" w:rsidRPr="00722722">
              <w:rPr>
                <w:color w:val="000000"/>
              </w:rPr>
              <w:t xml:space="preserve">; </w:t>
            </w:r>
          </w:p>
          <w:p w14:paraId="577AEC34" w14:textId="77777777" w:rsidR="004D0EFB" w:rsidRPr="00722722" w:rsidRDefault="00FF51D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>
              <w:rPr>
                <w:color w:val="000000"/>
              </w:rPr>
              <w:t>Р</w:t>
            </w:r>
            <w:r w:rsidR="004D0EFB" w:rsidRPr="00722722">
              <w:rPr>
                <w:color w:val="000000"/>
              </w:rPr>
              <w:t xml:space="preserve">абота с заказчиком по анализу </w:t>
            </w:r>
            <w:r w:rsidR="00FB6F9F" w:rsidRPr="00FB6F9F">
              <w:rPr>
                <w:color w:val="000000"/>
              </w:rPr>
              <w:t>функционирования системы ТМ</w:t>
            </w:r>
            <w:r>
              <w:rPr>
                <w:color w:val="000000"/>
              </w:rPr>
              <w:t>.</w:t>
            </w:r>
          </w:p>
        </w:tc>
      </w:tr>
      <w:tr w:rsidR="004D0EFB" w:rsidRPr="00722722" w14:paraId="0EDE5136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FA70E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722722">
              <w:rPr>
                <w:color w:val="000000"/>
              </w:rPr>
              <w:t>22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880B4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>Анализ сбойных ситуаций, работа с разработчиками ПО</w:t>
            </w:r>
          </w:p>
        </w:tc>
      </w:tr>
      <w:tr w:rsidR="004D0EFB" w:rsidRPr="00722722" w14:paraId="561F7E47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E339A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722722">
              <w:rPr>
                <w:color w:val="000000"/>
              </w:rPr>
              <w:t>23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E4A26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 xml:space="preserve">Обновление версии </w:t>
            </w:r>
          </w:p>
        </w:tc>
      </w:tr>
      <w:tr w:rsidR="004D0EFB" w:rsidRPr="00722722" w14:paraId="4810D145" w14:textId="77777777" w:rsidTr="004D0EFB">
        <w:trPr>
          <w:trHeight w:val="255"/>
        </w:trPr>
        <w:tc>
          <w:tcPr>
            <w:tcW w:w="10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3C5EE9" w14:textId="77777777" w:rsidR="00FB631F" w:rsidRPr="00722722" w:rsidRDefault="00FB631F" w:rsidP="004D0EFB">
            <w:pPr>
              <w:widowControl/>
              <w:autoSpaceDE/>
              <w:autoSpaceDN/>
              <w:adjustRightInd/>
              <w:jc w:val="center"/>
              <w:rPr>
                <w:b/>
                <w:bCs/>
                <w:iCs/>
                <w:color w:val="000000"/>
              </w:rPr>
            </w:pPr>
          </w:p>
          <w:p w14:paraId="5411C073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b/>
                <w:bCs/>
                <w:iCs/>
                <w:color w:val="000000"/>
              </w:rPr>
            </w:pPr>
            <w:r w:rsidRPr="00722722">
              <w:rPr>
                <w:b/>
                <w:bCs/>
                <w:iCs/>
                <w:color w:val="000000"/>
              </w:rPr>
              <w:t>АРМ "Учет", "Отчеты"</w:t>
            </w:r>
          </w:p>
        </w:tc>
      </w:tr>
      <w:tr w:rsidR="004D0EFB" w:rsidRPr="00722722" w14:paraId="1F54ABEE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392792" w14:textId="77777777" w:rsidR="004D0EFB" w:rsidRPr="00722722" w:rsidRDefault="00FB6F9F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FEE45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>Оценка работы</w:t>
            </w:r>
          </w:p>
        </w:tc>
      </w:tr>
      <w:tr w:rsidR="004D0EFB" w:rsidRPr="00722722" w14:paraId="636ABBB7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547B4B" w14:textId="77777777" w:rsidR="004D0EFB" w:rsidRPr="00722722" w:rsidRDefault="00FB6F9F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A97B4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>Проверка правильности описания групп счетчиков</w:t>
            </w:r>
          </w:p>
        </w:tc>
      </w:tr>
      <w:tr w:rsidR="004D0EFB" w:rsidRPr="00722722" w14:paraId="4FAA1F40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047D4" w14:textId="77777777" w:rsidR="004D0EFB" w:rsidRPr="00722722" w:rsidRDefault="00FB6F9F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05C84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>Устранение возможных неполадок</w:t>
            </w:r>
          </w:p>
        </w:tc>
      </w:tr>
      <w:tr w:rsidR="004D0EFB" w:rsidRPr="00722722" w14:paraId="220C17D0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DB849" w14:textId="77777777" w:rsidR="004D0EFB" w:rsidRPr="00722722" w:rsidRDefault="00FB6F9F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3A0CA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>Проверка удаленных рабочих мест</w:t>
            </w:r>
          </w:p>
        </w:tc>
      </w:tr>
      <w:tr w:rsidR="004D0EFB" w:rsidRPr="00722722" w14:paraId="12FD3510" w14:textId="77777777" w:rsidTr="004D0EFB">
        <w:trPr>
          <w:trHeight w:val="255"/>
        </w:trPr>
        <w:tc>
          <w:tcPr>
            <w:tcW w:w="10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A4368" w14:textId="77777777" w:rsidR="00FB631F" w:rsidRPr="00722722" w:rsidRDefault="00FB631F" w:rsidP="004D0EFB">
            <w:pPr>
              <w:widowControl/>
              <w:autoSpaceDE/>
              <w:autoSpaceDN/>
              <w:adjustRightInd/>
              <w:jc w:val="center"/>
              <w:rPr>
                <w:b/>
                <w:bCs/>
                <w:iCs/>
                <w:color w:val="000000"/>
              </w:rPr>
            </w:pPr>
          </w:p>
          <w:p w14:paraId="4FF8B323" w14:textId="77777777" w:rsidR="004D0EFB" w:rsidRPr="00722722" w:rsidRDefault="004D0EFB" w:rsidP="004D0EFB">
            <w:pPr>
              <w:widowControl/>
              <w:autoSpaceDE/>
              <w:autoSpaceDN/>
              <w:adjustRightInd/>
              <w:jc w:val="center"/>
              <w:rPr>
                <w:b/>
                <w:bCs/>
                <w:iCs/>
                <w:color w:val="000000"/>
              </w:rPr>
            </w:pPr>
            <w:r w:rsidRPr="00722722">
              <w:rPr>
                <w:b/>
                <w:bCs/>
                <w:iCs/>
                <w:color w:val="000000"/>
              </w:rPr>
              <w:t>Проверка связи КП-ДП</w:t>
            </w:r>
          </w:p>
        </w:tc>
      </w:tr>
      <w:tr w:rsidR="004D0EFB" w:rsidRPr="00722722" w14:paraId="525DB391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95725" w14:textId="77777777" w:rsidR="004D0EFB" w:rsidRPr="00722722" w:rsidRDefault="00FB6F9F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0DFFD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>Оценка качества связи по соответствующему тэгу сервера: связи</w:t>
            </w:r>
            <w:r w:rsidR="00FB6F9F">
              <w:rPr>
                <w:color w:val="000000"/>
              </w:rPr>
              <w:t xml:space="preserve"> </w:t>
            </w:r>
            <w:r w:rsidR="00FB6F9F" w:rsidRPr="00FB6F9F">
              <w:rPr>
                <w:color w:val="000000"/>
              </w:rPr>
              <w:t xml:space="preserve">проверка </w:t>
            </w:r>
            <w:r w:rsidR="00FB6F9F" w:rsidRPr="00FB6F9F">
              <w:rPr>
                <w:color w:val="000000"/>
              </w:rPr>
              <w:lastRenderedPageBreak/>
              <w:t>настроек сервера по параметрам связи</w:t>
            </w:r>
          </w:p>
        </w:tc>
      </w:tr>
      <w:tr w:rsidR="004D0EFB" w:rsidRPr="00722722" w14:paraId="3937E985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BEA687" w14:textId="77777777" w:rsidR="004D0EFB" w:rsidRPr="00722722" w:rsidRDefault="00FB6F9F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29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7759E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>Визуальная оценка работы аппаратуры связи</w:t>
            </w:r>
          </w:p>
        </w:tc>
      </w:tr>
      <w:tr w:rsidR="004D0EFB" w:rsidRPr="00722722" w14:paraId="1ACEC21F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652DC" w14:textId="77777777" w:rsidR="004D0EFB" w:rsidRPr="00722722" w:rsidRDefault="00FB6F9F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5843B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>Проверка своевременности доставки данных</w:t>
            </w:r>
          </w:p>
        </w:tc>
      </w:tr>
      <w:tr w:rsidR="004D0EFB" w:rsidRPr="00722722" w14:paraId="43CBC408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F9EE51" w14:textId="77777777" w:rsidR="004D0EFB" w:rsidRPr="00722722" w:rsidRDefault="00FB6F9F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83EBD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 xml:space="preserve">Задачи автоматического резервного копирования: </w:t>
            </w:r>
            <w:r w:rsidR="00FB6F9F" w:rsidRPr="00FB6F9F">
              <w:rPr>
                <w:color w:val="000000"/>
              </w:rPr>
              <w:t>проверка работы</w:t>
            </w:r>
          </w:p>
        </w:tc>
      </w:tr>
      <w:tr w:rsidR="004D0EFB" w:rsidRPr="00722722" w14:paraId="5E237170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C4BFB" w14:textId="77777777" w:rsidR="004D0EFB" w:rsidRPr="00722722" w:rsidRDefault="00FB6F9F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BDDA8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>Проверка настроек модемов серии МИР МР</w:t>
            </w:r>
          </w:p>
        </w:tc>
      </w:tr>
      <w:tr w:rsidR="004D0EFB" w:rsidRPr="00722722" w14:paraId="3FE3C7B0" w14:textId="77777777" w:rsidTr="004D0EFB">
        <w:trPr>
          <w:trHeight w:val="255"/>
        </w:trPr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C3B5D3" w14:textId="77777777" w:rsidR="004D0EFB" w:rsidRPr="00722722" w:rsidRDefault="00FB6F9F" w:rsidP="004D0EF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314DA" w14:textId="77777777" w:rsidR="004D0EFB" w:rsidRPr="00722722" w:rsidRDefault="004D0EFB" w:rsidP="004D0EF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722722">
              <w:rPr>
                <w:color w:val="000000"/>
              </w:rPr>
              <w:t>Проверка настроек модемов коммутируемых и выделенных линий</w:t>
            </w:r>
          </w:p>
        </w:tc>
      </w:tr>
    </w:tbl>
    <w:p w14:paraId="20707246" w14:textId="77777777" w:rsidR="004D0EFB" w:rsidRPr="00722722" w:rsidRDefault="004D0EFB" w:rsidP="004D0E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62"/>
        </w:tabs>
        <w:rPr>
          <w:b/>
        </w:rPr>
      </w:pPr>
    </w:p>
    <w:p w14:paraId="14DC97E9" w14:textId="77777777" w:rsidR="00FB631F" w:rsidRPr="00722722" w:rsidRDefault="00FB631F" w:rsidP="00FB63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62"/>
        </w:tabs>
        <w:jc w:val="both"/>
        <w:rPr>
          <w:b/>
        </w:rPr>
      </w:pPr>
    </w:p>
    <w:p w14:paraId="6DBC8D20" w14:textId="77777777" w:rsidR="00722722" w:rsidRPr="00722722" w:rsidRDefault="00722722" w:rsidP="00FB63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62"/>
        </w:tabs>
        <w:jc w:val="both"/>
        <w:rPr>
          <w:b/>
        </w:rPr>
      </w:pPr>
    </w:p>
    <w:p w14:paraId="757EE967" w14:textId="77777777" w:rsidR="00722722" w:rsidRPr="00722722" w:rsidRDefault="00722722" w:rsidP="00FB63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62"/>
        </w:tabs>
        <w:jc w:val="both"/>
        <w:rPr>
          <w:b/>
        </w:rPr>
      </w:pPr>
    </w:p>
    <w:p w14:paraId="20CCFA19" w14:textId="77777777" w:rsidR="00722722" w:rsidRDefault="00722722" w:rsidP="007227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62"/>
        </w:tabs>
        <w:jc w:val="both"/>
        <w:rPr>
          <w:b/>
          <w:sz w:val="22"/>
          <w:szCs w:val="22"/>
        </w:rPr>
      </w:pPr>
    </w:p>
    <w:sectPr w:rsidR="00722722" w:rsidSect="005B0891">
      <w:type w:val="continuous"/>
      <w:pgSz w:w="11905" w:h="16837"/>
      <w:pgMar w:top="851" w:right="851" w:bottom="851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A0291" w14:textId="77777777" w:rsidR="0034461C" w:rsidRDefault="0034461C">
      <w:r>
        <w:separator/>
      </w:r>
    </w:p>
  </w:endnote>
  <w:endnote w:type="continuationSeparator" w:id="0">
    <w:p w14:paraId="4D53E107" w14:textId="77777777" w:rsidR="0034461C" w:rsidRDefault="00344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35749" w14:textId="77777777" w:rsidR="0034461C" w:rsidRDefault="0034461C">
      <w:r>
        <w:separator/>
      </w:r>
    </w:p>
  </w:footnote>
  <w:footnote w:type="continuationSeparator" w:id="0">
    <w:p w14:paraId="04175CD2" w14:textId="77777777" w:rsidR="0034461C" w:rsidRDefault="003446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DA6D432"/>
    <w:lvl w:ilvl="0">
      <w:numFmt w:val="bullet"/>
      <w:lvlText w:val="*"/>
      <w:lvlJc w:val="left"/>
    </w:lvl>
  </w:abstractNum>
  <w:abstractNum w:abstractNumId="1" w15:restartNumberingAfterBreak="0">
    <w:nsid w:val="07B277D6"/>
    <w:multiLevelType w:val="singleLevel"/>
    <w:tmpl w:val="34DAFB18"/>
    <w:lvl w:ilvl="0">
      <w:start w:val="1"/>
      <w:numFmt w:val="decimal"/>
      <w:lvlText w:val="5.%1."/>
      <w:legacy w:legacy="1" w:legacySpace="0" w:legacyIndent="40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F3E5D4C"/>
    <w:multiLevelType w:val="singleLevel"/>
    <w:tmpl w:val="D8BE7C1C"/>
    <w:lvl w:ilvl="0">
      <w:start w:val="1"/>
      <w:numFmt w:val="decimal"/>
      <w:lvlText w:val="5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096784D"/>
    <w:multiLevelType w:val="singleLevel"/>
    <w:tmpl w:val="08422CFA"/>
    <w:lvl w:ilvl="0">
      <w:start w:val="1"/>
      <w:numFmt w:val="decimal"/>
      <w:lvlText w:val="%1."/>
      <w:legacy w:legacy="1" w:legacySpace="0" w:legacyIndent="23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2EA48A9"/>
    <w:multiLevelType w:val="singleLevel"/>
    <w:tmpl w:val="A168A32C"/>
    <w:lvl w:ilvl="0">
      <w:start w:val="4"/>
      <w:numFmt w:val="decimal"/>
      <w:lvlText w:val="%1."/>
      <w:legacy w:legacy="1" w:legacySpace="0" w:legacyIndent="232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7206C43"/>
    <w:multiLevelType w:val="singleLevel"/>
    <w:tmpl w:val="2EE0C100"/>
    <w:lvl w:ilvl="0">
      <w:start w:val="1"/>
      <w:numFmt w:val="decimal"/>
      <w:lvlText w:val="%1."/>
      <w:legacy w:legacy="1" w:legacySpace="0" w:legacyIndent="23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B960B37"/>
    <w:multiLevelType w:val="multilevel"/>
    <w:tmpl w:val="E446CE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7" w15:restartNumberingAfterBreak="0">
    <w:nsid w:val="1BFD00D0"/>
    <w:multiLevelType w:val="singleLevel"/>
    <w:tmpl w:val="8F6819D6"/>
    <w:lvl w:ilvl="0">
      <w:start w:val="6"/>
      <w:numFmt w:val="decimal"/>
      <w:lvlText w:val="6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A6468E6"/>
    <w:multiLevelType w:val="singleLevel"/>
    <w:tmpl w:val="63F88BDE"/>
    <w:lvl w:ilvl="0">
      <w:start w:val="1"/>
      <w:numFmt w:val="decimal"/>
      <w:lvlText w:val="%1."/>
      <w:legacy w:legacy="1" w:legacySpace="0" w:legacyIndent="233"/>
      <w:lvlJc w:val="left"/>
      <w:rPr>
        <w:rFonts w:ascii="Times New Roman" w:hAnsi="Times New Roman" w:cs="Times New Roman" w:hint="default"/>
        <w:b w:val="0"/>
      </w:rPr>
    </w:lvl>
  </w:abstractNum>
  <w:abstractNum w:abstractNumId="9" w15:restartNumberingAfterBreak="0">
    <w:nsid w:val="2C0E3EA2"/>
    <w:multiLevelType w:val="singleLevel"/>
    <w:tmpl w:val="3056C49E"/>
    <w:lvl w:ilvl="0">
      <w:start w:val="6"/>
      <w:numFmt w:val="decimal"/>
      <w:lvlText w:val="%1."/>
      <w:legacy w:legacy="1" w:legacySpace="0" w:legacyIndent="23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C1973DB"/>
    <w:multiLevelType w:val="singleLevel"/>
    <w:tmpl w:val="DBC6DBDA"/>
    <w:lvl w:ilvl="0">
      <w:start w:val="3"/>
      <w:numFmt w:val="decimal"/>
      <w:lvlText w:val="2.3.%1."/>
      <w:legacy w:legacy="1" w:legacySpace="0" w:legacyIndent="586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D985511"/>
    <w:multiLevelType w:val="hybridMultilevel"/>
    <w:tmpl w:val="DD9C6AF2"/>
    <w:lvl w:ilvl="0" w:tplc="74EAD614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</w:rPr>
    </w:lvl>
    <w:lvl w:ilvl="1" w:tplc="25EC3C28">
      <w:start w:val="1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D332B0"/>
    <w:multiLevelType w:val="singleLevel"/>
    <w:tmpl w:val="6F9C1ED4"/>
    <w:lvl w:ilvl="0">
      <w:start w:val="1"/>
      <w:numFmt w:val="decimal"/>
      <w:lvlText w:val="4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25941BB"/>
    <w:multiLevelType w:val="singleLevel"/>
    <w:tmpl w:val="D83C1A76"/>
    <w:lvl w:ilvl="0">
      <w:start w:val="2"/>
      <w:numFmt w:val="decimal"/>
      <w:lvlText w:val="%1."/>
      <w:legacy w:legacy="1" w:legacySpace="0" w:legacyIndent="232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32DF4DAF"/>
    <w:multiLevelType w:val="multilevel"/>
    <w:tmpl w:val="02DE5FA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15" w15:restartNumberingAfterBreak="0">
    <w:nsid w:val="36483827"/>
    <w:multiLevelType w:val="singleLevel"/>
    <w:tmpl w:val="65DE6DB0"/>
    <w:lvl w:ilvl="0">
      <w:start w:val="3"/>
      <w:numFmt w:val="decimal"/>
      <w:lvlText w:val="2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3BA72B16"/>
    <w:multiLevelType w:val="singleLevel"/>
    <w:tmpl w:val="4BB0F89A"/>
    <w:lvl w:ilvl="0">
      <w:start w:val="3"/>
      <w:numFmt w:val="decimal"/>
      <w:lvlText w:val="1.%1"/>
      <w:legacy w:legacy="1" w:legacySpace="0" w:legacyIndent="660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3E7F4F48"/>
    <w:multiLevelType w:val="hybridMultilevel"/>
    <w:tmpl w:val="87624704"/>
    <w:lvl w:ilvl="0" w:tplc="05168D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706072"/>
    <w:multiLevelType w:val="singleLevel"/>
    <w:tmpl w:val="08422CFA"/>
    <w:lvl w:ilvl="0">
      <w:start w:val="1"/>
      <w:numFmt w:val="decimal"/>
      <w:lvlText w:val="%1."/>
      <w:legacy w:legacy="1" w:legacySpace="0" w:legacyIndent="232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45047881"/>
    <w:multiLevelType w:val="multilevel"/>
    <w:tmpl w:val="93D00856"/>
    <w:lvl w:ilvl="0">
      <w:start w:val="1"/>
      <w:numFmt w:val="decimal"/>
      <w:lvlText w:val="%1."/>
      <w:lvlJc w:val="left"/>
      <w:pPr>
        <w:ind w:left="4631" w:hanging="636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4415" w:hanging="4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4715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715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5075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5075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435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435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795" w:hanging="1800"/>
      </w:pPr>
      <w:rPr>
        <w:rFonts w:hint="default"/>
        <w:color w:val="auto"/>
      </w:rPr>
    </w:lvl>
  </w:abstractNum>
  <w:abstractNum w:abstractNumId="20" w15:restartNumberingAfterBreak="0">
    <w:nsid w:val="48192070"/>
    <w:multiLevelType w:val="singleLevel"/>
    <w:tmpl w:val="34420E18"/>
    <w:lvl w:ilvl="0">
      <w:start w:val="1"/>
      <w:numFmt w:val="decimal"/>
      <w:lvlText w:val="3.%1."/>
      <w:legacy w:legacy="1" w:legacySpace="0" w:legacyIndent="409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536879BB"/>
    <w:multiLevelType w:val="singleLevel"/>
    <w:tmpl w:val="AF04B720"/>
    <w:lvl w:ilvl="0">
      <w:start w:val="1"/>
      <w:numFmt w:val="decimal"/>
      <w:lvlText w:val="3.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54784FF4"/>
    <w:multiLevelType w:val="multilevel"/>
    <w:tmpl w:val="F224E6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8B56BCD"/>
    <w:multiLevelType w:val="singleLevel"/>
    <w:tmpl w:val="AACA975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5BFD434C"/>
    <w:multiLevelType w:val="singleLevel"/>
    <w:tmpl w:val="3C6AF89A"/>
    <w:lvl w:ilvl="0">
      <w:start w:val="1"/>
      <w:numFmt w:val="decimal"/>
      <w:lvlText w:val="1.%1."/>
      <w:legacy w:legacy="1" w:legacySpace="0" w:legacyIndent="669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5D432843"/>
    <w:multiLevelType w:val="singleLevel"/>
    <w:tmpl w:val="A072C5A8"/>
    <w:lvl w:ilvl="0">
      <w:start w:val="4"/>
      <w:numFmt w:val="decimal"/>
      <w:lvlText w:val="%1."/>
      <w:legacy w:legacy="1" w:legacySpace="0" w:legacyIndent="233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669C2FA7"/>
    <w:multiLevelType w:val="singleLevel"/>
    <w:tmpl w:val="8986810C"/>
    <w:lvl w:ilvl="0">
      <w:start w:val="5"/>
      <w:numFmt w:val="decimal"/>
      <w:lvlText w:val="%1."/>
      <w:legacy w:legacy="1" w:legacySpace="0" w:legacyIndent="232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70DE35BB"/>
    <w:multiLevelType w:val="multilevel"/>
    <w:tmpl w:val="E6ACE2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  <w:b w:val="0"/>
      </w:rPr>
    </w:lvl>
  </w:abstractNum>
  <w:abstractNum w:abstractNumId="28" w15:restartNumberingAfterBreak="0">
    <w:nsid w:val="71227862"/>
    <w:multiLevelType w:val="multilevel"/>
    <w:tmpl w:val="3F200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29" w15:restartNumberingAfterBreak="0">
    <w:nsid w:val="7317024D"/>
    <w:multiLevelType w:val="singleLevel"/>
    <w:tmpl w:val="FCA0416E"/>
    <w:lvl w:ilvl="0">
      <w:start w:val="4"/>
      <w:numFmt w:val="decimal"/>
      <w:lvlText w:val="2.1.%1."/>
      <w:legacy w:legacy="1" w:legacySpace="0" w:legacyIndent="557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75440DD5"/>
    <w:multiLevelType w:val="singleLevel"/>
    <w:tmpl w:val="9DA2FFD6"/>
    <w:lvl w:ilvl="0">
      <w:start w:val="1"/>
      <w:numFmt w:val="decimal"/>
      <w:lvlText w:val="2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785D4FCF"/>
    <w:multiLevelType w:val="singleLevel"/>
    <w:tmpl w:val="E8AA7D64"/>
    <w:lvl w:ilvl="0">
      <w:start w:val="2"/>
      <w:numFmt w:val="decimal"/>
      <w:lvlText w:val="2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32" w15:restartNumberingAfterBreak="0">
    <w:nsid w:val="7FB056D0"/>
    <w:multiLevelType w:val="hybridMultilevel"/>
    <w:tmpl w:val="9F68F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D02A24"/>
    <w:multiLevelType w:val="multilevel"/>
    <w:tmpl w:val="03064B78"/>
    <w:lvl w:ilvl="0">
      <w:start w:val="1"/>
      <w:numFmt w:val="decimal"/>
      <w:lvlText w:val="%1."/>
      <w:lvlJc w:val="left"/>
      <w:pPr>
        <w:tabs>
          <w:tab w:val="num" w:pos="397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51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1304" w:hanging="73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1588" w:hanging="90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5"/>
  </w:num>
  <w:num w:numId="2">
    <w:abstractNumId w:val="15"/>
    <w:lvlOverride w:ilvl="0">
      <w:lvl w:ilvl="0">
        <w:start w:val="3"/>
        <w:numFmt w:val="decimal"/>
        <w:lvlText w:val="2.%1."/>
        <w:legacy w:legacy="1" w:legacySpace="0" w:legacyIndent="55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5"/>
    <w:lvlOverride w:ilvl="0">
      <w:lvl w:ilvl="0">
        <w:start w:val="3"/>
        <w:numFmt w:val="decimal"/>
        <w:lvlText w:val="2.%1."/>
        <w:legacy w:legacy="1" w:legacySpace="0" w:legacyIndent="47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2"/>
  </w:num>
  <w:num w:numId="5">
    <w:abstractNumId w:val="2"/>
  </w:num>
  <w:num w:numId="6">
    <w:abstractNumId w:val="23"/>
  </w:num>
  <w:num w:numId="7">
    <w:abstractNumId w:val="7"/>
  </w:num>
  <w:num w:numId="8">
    <w:abstractNumId w:val="32"/>
  </w:num>
  <w:num w:numId="9">
    <w:abstractNumId w:val="24"/>
  </w:num>
  <w:num w:numId="10">
    <w:abstractNumId w:val="16"/>
  </w:num>
  <w:num w:numId="11">
    <w:abstractNumId w:val="16"/>
    <w:lvlOverride w:ilvl="0">
      <w:lvl w:ilvl="0">
        <w:start w:val="3"/>
        <w:numFmt w:val="decimal"/>
        <w:lvlText w:val="1.%1"/>
        <w:legacy w:legacy="1" w:legacySpace="0" w:legacyIndent="65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31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3"/>
  </w:num>
  <w:num w:numId="16">
    <w:abstractNumId w:val="30"/>
  </w:num>
  <w:num w:numId="17">
    <w:abstractNumId w:val="10"/>
  </w:num>
  <w:num w:numId="18">
    <w:abstractNumId w:val="26"/>
  </w:num>
  <w:num w:numId="19">
    <w:abstractNumId w:val="5"/>
  </w:num>
  <w:num w:numId="20">
    <w:abstractNumId w:val="25"/>
  </w:num>
  <w:num w:numId="21">
    <w:abstractNumId w:val="8"/>
  </w:num>
  <w:num w:numId="22">
    <w:abstractNumId w:val="1"/>
  </w:num>
  <w:num w:numId="23">
    <w:abstractNumId w:val="9"/>
  </w:num>
  <w:num w:numId="24">
    <w:abstractNumId w:val="13"/>
  </w:num>
  <w:num w:numId="25">
    <w:abstractNumId w:val="20"/>
  </w:num>
  <w:num w:numId="26">
    <w:abstractNumId w:val="4"/>
  </w:num>
  <w:num w:numId="27">
    <w:abstractNumId w:val="18"/>
  </w:num>
  <w:num w:numId="28">
    <w:abstractNumId w:val="29"/>
  </w:num>
  <w:num w:numId="29">
    <w:abstractNumId w:val="0"/>
    <w:lvlOverride w:ilvl="0">
      <w:lvl w:ilvl="0">
        <w:start w:val="1"/>
        <w:numFmt w:val="bullet"/>
        <w:lvlText w:val="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0">
    <w:abstractNumId w:val="21"/>
  </w:num>
  <w:num w:numId="31">
    <w:abstractNumId w:val="33"/>
  </w:num>
  <w:num w:numId="32">
    <w:abstractNumId w:val="28"/>
  </w:num>
  <w:num w:numId="33">
    <w:abstractNumId w:val="27"/>
  </w:num>
  <w:num w:numId="34">
    <w:abstractNumId w:val="14"/>
  </w:num>
  <w:num w:numId="35">
    <w:abstractNumId w:val="11"/>
  </w:num>
  <w:num w:numId="36">
    <w:abstractNumId w:val="19"/>
  </w:num>
  <w:num w:numId="37">
    <w:abstractNumId w:val="17"/>
  </w:num>
  <w:num w:numId="38">
    <w:abstractNumId w:val="6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6625"/>
    <w:rsid w:val="00033EDC"/>
    <w:rsid w:val="00034768"/>
    <w:rsid w:val="0003653A"/>
    <w:rsid w:val="00042A40"/>
    <w:rsid w:val="00056B7F"/>
    <w:rsid w:val="00056E5F"/>
    <w:rsid w:val="00067E54"/>
    <w:rsid w:val="00071237"/>
    <w:rsid w:val="00073F0B"/>
    <w:rsid w:val="00094844"/>
    <w:rsid w:val="00094C5B"/>
    <w:rsid w:val="000960D9"/>
    <w:rsid w:val="000B7418"/>
    <w:rsid w:val="000C2D51"/>
    <w:rsid w:val="000C68F1"/>
    <w:rsid w:val="000F6149"/>
    <w:rsid w:val="0010235D"/>
    <w:rsid w:val="00102567"/>
    <w:rsid w:val="00117F7E"/>
    <w:rsid w:val="001350F6"/>
    <w:rsid w:val="001508DE"/>
    <w:rsid w:val="00152F93"/>
    <w:rsid w:val="00192A6C"/>
    <w:rsid w:val="001B6CF7"/>
    <w:rsid w:val="001C1C91"/>
    <w:rsid w:val="001E4E7F"/>
    <w:rsid w:val="00202082"/>
    <w:rsid w:val="0020656A"/>
    <w:rsid w:val="00210B2A"/>
    <w:rsid w:val="0022129F"/>
    <w:rsid w:val="0022610E"/>
    <w:rsid w:val="00231A2E"/>
    <w:rsid w:val="00245CB9"/>
    <w:rsid w:val="00256A43"/>
    <w:rsid w:val="002577F9"/>
    <w:rsid w:val="0029321A"/>
    <w:rsid w:val="002B078F"/>
    <w:rsid w:val="002B4160"/>
    <w:rsid w:val="002B5B84"/>
    <w:rsid w:val="002D63D2"/>
    <w:rsid w:val="002D6BCF"/>
    <w:rsid w:val="002F301B"/>
    <w:rsid w:val="00300973"/>
    <w:rsid w:val="003068AD"/>
    <w:rsid w:val="0032086B"/>
    <w:rsid w:val="00324500"/>
    <w:rsid w:val="003265D9"/>
    <w:rsid w:val="00326B18"/>
    <w:rsid w:val="0034461C"/>
    <w:rsid w:val="003451BB"/>
    <w:rsid w:val="00345914"/>
    <w:rsid w:val="0035075C"/>
    <w:rsid w:val="003536CE"/>
    <w:rsid w:val="00376135"/>
    <w:rsid w:val="00377D2C"/>
    <w:rsid w:val="003A74CA"/>
    <w:rsid w:val="003D1F56"/>
    <w:rsid w:val="00403247"/>
    <w:rsid w:val="004137B1"/>
    <w:rsid w:val="00413B4F"/>
    <w:rsid w:val="00414626"/>
    <w:rsid w:val="0043326B"/>
    <w:rsid w:val="0043470D"/>
    <w:rsid w:val="0043743C"/>
    <w:rsid w:val="00454BC6"/>
    <w:rsid w:val="0047252C"/>
    <w:rsid w:val="00474BDF"/>
    <w:rsid w:val="00475006"/>
    <w:rsid w:val="00486E40"/>
    <w:rsid w:val="00496D16"/>
    <w:rsid w:val="004A0081"/>
    <w:rsid w:val="004A19D6"/>
    <w:rsid w:val="004C198A"/>
    <w:rsid w:val="004C26C0"/>
    <w:rsid w:val="004D0EFB"/>
    <w:rsid w:val="004E6B95"/>
    <w:rsid w:val="0053083A"/>
    <w:rsid w:val="00532E10"/>
    <w:rsid w:val="005361A8"/>
    <w:rsid w:val="005473DA"/>
    <w:rsid w:val="005476D7"/>
    <w:rsid w:val="00552138"/>
    <w:rsid w:val="00581D2D"/>
    <w:rsid w:val="005A54D0"/>
    <w:rsid w:val="005B0891"/>
    <w:rsid w:val="005D0E03"/>
    <w:rsid w:val="00614AD3"/>
    <w:rsid w:val="006468D6"/>
    <w:rsid w:val="00654911"/>
    <w:rsid w:val="006643B6"/>
    <w:rsid w:val="0068473C"/>
    <w:rsid w:val="006B2228"/>
    <w:rsid w:val="006C150E"/>
    <w:rsid w:val="006C26A6"/>
    <w:rsid w:val="006C2D93"/>
    <w:rsid w:val="006C760C"/>
    <w:rsid w:val="006D5990"/>
    <w:rsid w:val="006E0CDE"/>
    <w:rsid w:val="006E18C3"/>
    <w:rsid w:val="006F1EE1"/>
    <w:rsid w:val="007069A3"/>
    <w:rsid w:val="007148FC"/>
    <w:rsid w:val="00722722"/>
    <w:rsid w:val="00723A8F"/>
    <w:rsid w:val="0073020B"/>
    <w:rsid w:val="00773CA9"/>
    <w:rsid w:val="007A65F9"/>
    <w:rsid w:val="007B1710"/>
    <w:rsid w:val="007E3D03"/>
    <w:rsid w:val="0080295A"/>
    <w:rsid w:val="008212DF"/>
    <w:rsid w:val="008251BF"/>
    <w:rsid w:val="00835F22"/>
    <w:rsid w:val="008404E9"/>
    <w:rsid w:val="00845127"/>
    <w:rsid w:val="00865AA9"/>
    <w:rsid w:val="00866277"/>
    <w:rsid w:val="00866D82"/>
    <w:rsid w:val="008812AC"/>
    <w:rsid w:val="00882205"/>
    <w:rsid w:val="00882E20"/>
    <w:rsid w:val="00883759"/>
    <w:rsid w:val="00896C7A"/>
    <w:rsid w:val="008B0BF7"/>
    <w:rsid w:val="008D2483"/>
    <w:rsid w:val="008E6C0C"/>
    <w:rsid w:val="008E75BA"/>
    <w:rsid w:val="008F79C0"/>
    <w:rsid w:val="00902A17"/>
    <w:rsid w:val="00943303"/>
    <w:rsid w:val="00945964"/>
    <w:rsid w:val="00953D62"/>
    <w:rsid w:val="00962D97"/>
    <w:rsid w:val="00967140"/>
    <w:rsid w:val="009809BE"/>
    <w:rsid w:val="009A1F7E"/>
    <w:rsid w:val="009A5D5F"/>
    <w:rsid w:val="009B3129"/>
    <w:rsid w:val="009C1E3C"/>
    <w:rsid w:val="00A057A3"/>
    <w:rsid w:val="00A119FF"/>
    <w:rsid w:val="00A152A2"/>
    <w:rsid w:val="00A17AB1"/>
    <w:rsid w:val="00A30D8D"/>
    <w:rsid w:val="00A41458"/>
    <w:rsid w:val="00A45751"/>
    <w:rsid w:val="00A643D3"/>
    <w:rsid w:val="00A67ADE"/>
    <w:rsid w:val="00A7764F"/>
    <w:rsid w:val="00A7781D"/>
    <w:rsid w:val="00A837BF"/>
    <w:rsid w:val="00A91464"/>
    <w:rsid w:val="00AA3B77"/>
    <w:rsid w:val="00AB1875"/>
    <w:rsid w:val="00AB43E2"/>
    <w:rsid w:val="00AB64EB"/>
    <w:rsid w:val="00AC0A1D"/>
    <w:rsid w:val="00AC6625"/>
    <w:rsid w:val="00AF195F"/>
    <w:rsid w:val="00AF1D53"/>
    <w:rsid w:val="00AF1ED6"/>
    <w:rsid w:val="00AF2661"/>
    <w:rsid w:val="00B16035"/>
    <w:rsid w:val="00B20818"/>
    <w:rsid w:val="00B37E75"/>
    <w:rsid w:val="00B41E48"/>
    <w:rsid w:val="00B44799"/>
    <w:rsid w:val="00B552D9"/>
    <w:rsid w:val="00B60293"/>
    <w:rsid w:val="00B7330B"/>
    <w:rsid w:val="00B81B07"/>
    <w:rsid w:val="00B858AB"/>
    <w:rsid w:val="00B96A6F"/>
    <w:rsid w:val="00BD01AA"/>
    <w:rsid w:val="00BE0342"/>
    <w:rsid w:val="00BE2680"/>
    <w:rsid w:val="00BF2A3B"/>
    <w:rsid w:val="00BF2FD7"/>
    <w:rsid w:val="00BF6C5D"/>
    <w:rsid w:val="00C00437"/>
    <w:rsid w:val="00C02EE1"/>
    <w:rsid w:val="00C06208"/>
    <w:rsid w:val="00C516BD"/>
    <w:rsid w:val="00C61DAB"/>
    <w:rsid w:val="00C6647D"/>
    <w:rsid w:val="00C8769A"/>
    <w:rsid w:val="00CB2400"/>
    <w:rsid w:val="00CB31E1"/>
    <w:rsid w:val="00CC3A0A"/>
    <w:rsid w:val="00CD3115"/>
    <w:rsid w:val="00CD3264"/>
    <w:rsid w:val="00CD3AF0"/>
    <w:rsid w:val="00CE0810"/>
    <w:rsid w:val="00CF0057"/>
    <w:rsid w:val="00CF6182"/>
    <w:rsid w:val="00D3365B"/>
    <w:rsid w:val="00D357FB"/>
    <w:rsid w:val="00D41E25"/>
    <w:rsid w:val="00D612D7"/>
    <w:rsid w:val="00D673D7"/>
    <w:rsid w:val="00D7278D"/>
    <w:rsid w:val="00D80938"/>
    <w:rsid w:val="00D848C2"/>
    <w:rsid w:val="00D940A0"/>
    <w:rsid w:val="00D955AD"/>
    <w:rsid w:val="00D96813"/>
    <w:rsid w:val="00DA563D"/>
    <w:rsid w:val="00DA5FD1"/>
    <w:rsid w:val="00DB3FD6"/>
    <w:rsid w:val="00DC68D9"/>
    <w:rsid w:val="00DD50B0"/>
    <w:rsid w:val="00DE25F2"/>
    <w:rsid w:val="00DE7A60"/>
    <w:rsid w:val="00E04CD5"/>
    <w:rsid w:val="00E12731"/>
    <w:rsid w:val="00E24538"/>
    <w:rsid w:val="00E25545"/>
    <w:rsid w:val="00E30D9D"/>
    <w:rsid w:val="00E31D1F"/>
    <w:rsid w:val="00E35749"/>
    <w:rsid w:val="00E76C6E"/>
    <w:rsid w:val="00E811BF"/>
    <w:rsid w:val="00E8284A"/>
    <w:rsid w:val="00E93D46"/>
    <w:rsid w:val="00E95A7A"/>
    <w:rsid w:val="00EA402E"/>
    <w:rsid w:val="00EC4C02"/>
    <w:rsid w:val="00ED4E53"/>
    <w:rsid w:val="00ED6081"/>
    <w:rsid w:val="00EE62E5"/>
    <w:rsid w:val="00F05166"/>
    <w:rsid w:val="00F110DE"/>
    <w:rsid w:val="00F2227F"/>
    <w:rsid w:val="00F409EE"/>
    <w:rsid w:val="00F45263"/>
    <w:rsid w:val="00F56ACD"/>
    <w:rsid w:val="00F77E19"/>
    <w:rsid w:val="00F807F7"/>
    <w:rsid w:val="00F85272"/>
    <w:rsid w:val="00FB3690"/>
    <w:rsid w:val="00FB631F"/>
    <w:rsid w:val="00FB6F9F"/>
    <w:rsid w:val="00FF3528"/>
    <w:rsid w:val="00FF4749"/>
    <w:rsid w:val="00FF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CABEF3"/>
  <w15:docId w15:val="{2F10E361-EC25-4F07-AB2E-9DB391DB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77F9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1">
    <w:name w:val="heading 1"/>
    <w:basedOn w:val="a"/>
    <w:next w:val="a"/>
    <w:link w:val="10"/>
    <w:autoRedefine/>
    <w:qFormat/>
    <w:rsid w:val="00E30D9D"/>
    <w:pPr>
      <w:keepNext/>
      <w:widowControl/>
      <w:suppressAutoHyphens/>
      <w:autoSpaceDE/>
      <w:autoSpaceDN/>
      <w:adjustRightInd/>
      <w:spacing w:before="360" w:after="120"/>
      <w:jc w:val="center"/>
      <w:outlineLvl w:val="0"/>
    </w:pPr>
    <w:rPr>
      <w:b/>
      <w:cap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30D9D"/>
    <w:rPr>
      <w:rFonts w:hAnsi="Times New Roman"/>
      <w:b/>
      <w:caps/>
      <w:sz w:val="24"/>
    </w:rPr>
  </w:style>
  <w:style w:type="paragraph" w:customStyle="1" w:styleId="Style1">
    <w:name w:val="Style1"/>
    <w:basedOn w:val="a"/>
    <w:uiPriority w:val="99"/>
    <w:rsid w:val="008812AC"/>
    <w:pPr>
      <w:spacing w:line="283" w:lineRule="exact"/>
      <w:ind w:firstLine="1906"/>
    </w:pPr>
  </w:style>
  <w:style w:type="paragraph" w:customStyle="1" w:styleId="Style2">
    <w:name w:val="Style2"/>
    <w:basedOn w:val="a"/>
    <w:uiPriority w:val="99"/>
    <w:rsid w:val="008812AC"/>
    <w:pPr>
      <w:spacing w:line="274" w:lineRule="exact"/>
      <w:jc w:val="both"/>
    </w:pPr>
  </w:style>
  <w:style w:type="paragraph" w:customStyle="1" w:styleId="Style3">
    <w:name w:val="Style3"/>
    <w:basedOn w:val="a"/>
    <w:uiPriority w:val="99"/>
    <w:rsid w:val="008812AC"/>
  </w:style>
  <w:style w:type="paragraph" w:customStyle="1" w:styleId="Style4">
    <w:name w:val="Style4"/>
    <w:basedOn w:val="a"/>
    <w:uiPriority w:val="99"/>
    <w:rsid w:val="008812AC"/>
  </w:style>
  <w:style w:type="paragraph" w:customStyle="1" w:styleId="Style5">
    <w:name w:val="Style5"/>
    <w:basedOn w:val="a"/>
    <w:uiPriority w:val="99"/>
    <w:rsid w:val="008812AC"/>
    <w:pPr>
      <w:spacing w:line="277" w:lineRule="exact"/>
      <w:ind w:firstLine="730"/>
      <w:jc w:val="both"/>
    </w:pPr>
  </w:style>
  <w:style w:type="paragraph" w:customStyle="1" w:styleId="Style6">
    <w:name w:val="Style6"/>
    <w:basedOn w:val="a"/>
    <w:uiPriority w:val="99"/>
    <w:rsid w:val="008812AC"/>
    <w:pPr>
      <w:spacing w:line="276" w:lineRule="exact"/>
    </w:pPr>
  </w:style>
  <w:style w:type="paragraph" w:customStyle="1" w:styleId="Style7">
    <w:name w:val="Style7"/>
    <w:basedOn w:val="a"/>
    <w:uiPriority w:val="99"/>
    <w:rsid w:val="008812AC"/>
    <w:pPr>
      <w:spacing w:line="283" w:lineRule="exact"/>
      <w:jc w:val="both"/>
    </w:pPr>
  </w:style>
  <w:style w:type="paragraph" w:customStyle="1" w:styleId="Style8">
    <w:name w:val="Style8"/>
    <w:basedOn w:val="a"/>
    <w:uiPriority w:val="99"/>
    <w:rsid w:val="008812AC"/>
    <w:pPr>
      <w:spacing w:line="278" w:lineRule="exact"/>
      <w:ind w:hanging="490"/>
    </w:pPr>
  </w:style>
  <w:style w:type="character" w:customStyle="1" w:styleId="FontStyle11">
    <w:name w:val="Font Style11"/>
    <w:uiPriority w:val="99"/>
    <w:rsid w:val="008812A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uiPriority w:val="99"/>
    <w:rsid w:val="008812AC"/>
    <w:rPr>
      <w:rFonts w:ascii="Times New Roman" w:hAnsi="Times New Roman" w:cs="Times New Roman"/>
      <w:sz w:val="22"/>
      <w:szCs w:val="22"/>
    </w:rPr>
  </w:style>
  <w:style w:type="character" w:styleId="a3">
    <w:name w:val="Hyperlink"/>
    <w:uiPriority w:val="99"/>
    <w:rsid w:val="008812AC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65A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865AA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E30D9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E30D9D"/>
    <w:rPr>
      <w:rFonts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E30D9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0D9D"/>
    <w:rPr>
      <w:rFonts w:hAnsi="Times New Roman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D7278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7278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7278D"/>
    <w:rPr>
      <w:rFonts w:hAnsi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7278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7278D"/>
    <w:rPr>
      <w:rFonts w:hAnsi="Times New Roman"/>
      <w:b/>
      <w:bCs/>
    </w:rPr>
  </w:style>
  <w:style w:type="paragraph" w:styleId="2">
    <w:name w:val="List 2"/>
    <w:basedOn w:val="a"/>
    <w:rsid w:val="00B81B07"/>
    <w:pPr>
      <w:widowControl/>
      <w:autoSpaceDE/>
      <w:autoSpaceDN/>
      <w:adjustRightInd/>
      <w:ind w:left="566" w:hanging="283"/>
      <w:contextualSpacing/>
    </w:pPr>
  </w:style>
  <w:style w:type="paragraph" w:styleId="20">
    <w:name w:val="Body Text Indent 2"/>
    <w:basedOn w:val="a"/>
    <w:link w:val="21"/>
    <w:rsid w:val="0022129F"/>
    <w:pPr>
      <w:widowControl/>
      <w:tabs>
        <w:tab w:val="left" w:pos="720"/>
      </w:tabs>
      <w:autoSpaceDE/>
      <w:autoSpaceDN/>
      <w:adjustRightInd/>
      <w:ind w:left="720"/>
    </w:pPr>
    <w:rPr>
      <w:rFonts w:ascii="Arial" w:hAnsi="Arial"/>
      <w:szCs w:val="20"/>
      <w:lang w:val="sl-SI" w:eastAsia="x-none"/>
    </w:rPr>
  </w:style>
  <w:style w:type="character" w:customStyle="1" w:styleId="21">
    <w:name w:val="Основной текст с отступом 2 Знак"/>
    <w:basedOn w:val="a0"/>
    <w:link w:val="20"/>
    <w:rsid w:val="0022129F"/>
    <w:rPr>
      <w:rFonts w:ascii="Arial" w:hAnsi="Arial"/>
      <w:sz w:val="24"/>
      <w:lang w:val="sl-SI" w:eastAsia="x-none"/>
    </w:rPr>
  </w:style>
  <w:style w:type="paragraph" w:styleId="af">
    <w:name w:val="Body Text"/>
    <w:basedOn w:val="a"/>
    <w:link w:val="af0"/>
    <w:rsid w:val="0022129F"/>
    <w:pPr>
      <w:widowControl/>
      <w:tabs>
        <w:tab w:val="left" w:pos="1702"/>
      </w:tabs>
      <w:autoSpaceDE/>
      <w:autoSpaceDN/>
      <w:adjustRightInd/>
      <w:jc w:val="both"/>
    </w:pPr>
    <w:rPr>
      <w:rFonts w:ascii="Arial" w:hAnsi="Arial"/>
      <w:b/>
      <w:sz w:val="22"/>
      <w:szCs w:val="20"/>
      <w:lang w:val="x-none" w:eastAsia="x-none"/>
    </w:rPr>
  </w:style>
  <w:style w:type="character" w:customStyle="1" w:styleId="af0">
    <w:name w:val="Основной текст Знак"/>
    <w:basedOn w:val="a0"/>
    <w:link w:val="af"/>
    <w:rsid w:val="0022129F"/>
    <w:rPr>
      <w:rFonts w:ascii="Arial" w:hAnsi="Arial"/>
      <w:b/>
      <w:sz w:val="22"/>
      <w:lang w:val="x-none" w:eastAsia="x-none"/>
    </w:rPr>
  </w:style>
  <w:style w:type="character" w:customStyle="1" w:styleId="af1">
    <w:name w:val="Основной текст с отступом Знак"/>
    <w:basedOn w:val="a0"/>
    <w:link w:val="af2"/>
    <w:uiPriority w:val="99"/>
    <w:semiHidden/>
    <w:rsid w:val="0022129F"/>
    <w:rPr>
      <w:rFonts w:hAnsi="Times New Roman"/>
      <w:lang w:val="x-none" w:eastAsia="x-none"/>
    </w:rPr>
  </w:style>
  <w:style w:type="paragraph" w:styleId="af2">
    <w:name w:val="Body Text Indent"/>
    <w:basedOn w:val="a"/>
    <w:link w:val="af1"/>
    <w:uiPriority w:val="99"/>
    <w:semiHidden/>
    <w:unhideWhenUsed/>
    <w:rsid w:val="0022129F"/>
    <w:pPr>
      <w:spacing w:after="120"/>
      <w:ind w:left="283"/>
    </w:pPr>
    <w:rPr>
      <w:sz w:val="20"/>
      <w:szCs w:val="20"/>
      <w:lang w:val="x-none" w:eastAsia="x-none"/>
    </w:rPr>
  </w:style>
  <w:style w:type="paragraph" w:customStyle="1" w:styleId="af3">
    <w:name w:val="Пункт"/>
    <w:basedOn w:val="a"/>
    <w:link w:val="af4"/>
    <w:rsid w:val="0022129F"/>
    <w:pPr>
      <w:widowControl/>
      <w:tabs>
        <w:tab w:val="num" w:pos="2160"/>
      </w:tabs>
      <w:autoSpaceDE/>
      <w:autoSpaceDN/>
      <w:adjustRightInd/>
      <w:spacing w:line="360" w:lineRule="auto"/>
      <w:ind w:left="2160" w:hanging="180"/>
      <w:jc w:val="both"/>
    </w:pPr>
    <w:rPr>
      <w:snapToGrid w:val="0"/>
      <w:sz w:val="28"/>
      <w:szCs w:val="20"/>
      <w:lang w:val="x-none" w:eastAsia="x-none"/>
    </w:rPr>
  </w:style>
  <w:style w:type="character" w:customStyle="1" w:styleId="af4">
    <w:name w:val="Пункт Знак"/>
    <w:link w:val="af3"/>
    <w:rsid w:val="0022129F"/>
    <w:rPr>
      <w:rFonts w:hAnsi="Times New Roman"/>
      <w:snapToGrid w:val="0"/>
      <w:sz w:val="28"/>
      <w:lang w:val="x-none" w:eastAsia="x-none"/>
    </w:rPr>
  </w:style>
  <w:style w:type="paragraph" w:styleId="af5">
    <w:name w:val="Title"/>
    <w:basedOn w:val="a"/>
    <w:link w:val="af6"/>
    <w:qFormat/>
    <w:rsid w:val="0022129F"/>
    <w:pPr>
      <w:widowControl/>
      <w:autoSpaceDE/>
      <w:autoSpaceDN/>
      <w:adjustRightInd/>
      <w:jc w:val="center"/>
    </w:pPr>
    <w:rPr>
      <w:rFonts w:eastAsia="MS Mincho"/>
      <w:b/>
      <w:sz w:val="28"/>
      <w:szCs w:val="20"/>
      <w:lang w:val="x-none" w:eastAsia="x-none"/>
    </w:rPr>
  </w:style>
  <w:style w:type="character" w:customStyle="1" w:styleId="af6">
    <w:name w:val="Заголовок Знак"/>
    <w:basedOn w:val="a0"/>
    <w:link w:val="af5"/>
    <w:rsid w:val="0022129F"/>
    <w:rPr>
      <w:rFonts w:eastAsia="MS Mincho" w:hAnsi="Times New Roman"/>
      <w:b/>
      <w:sz w:val="28"/>
      <w:lang w:val="x-none" w:eastAsia="x-none"/>
    </w:rPr>
  </w:style>
  <w:style w:type="paragraph" w:styleId="HTML">
    <w:name w:val="HTML Preformatted"/>
    <w:basedOn w:val="a"/>
    <w:link w:val="HTML0"/>
    <w:rsid w:val="0022129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jc w:val="both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22129F"/>
    <w:rPr>
      <w:rFonts w:ascii="Courier New" w:hAnsi="Courier New"/>
      <w:lang w:val="x-none" w:eastAsia="x-none"/>
    </w:rPr>
  </w:style>
  <w:style w:type="paragraph" w:styleId="af7">
    <w:name w:val="Normal (Web)"/>
    <w:basedOn w:val="a"/>
    <w:rsid w:val="0022129F"/>
    <w:pPr>
      <w:widowControl/>
      <w:autoSpaceDE/>
      <w:autoSpaceDN/>
      <w:adjustRightInd/>
      <w:spacing w:before="100" w:beforeAutospacing="1" w:after="100" w:afterAutospacing="1"/>
    </w:pPr>
  </w:style>
  <w:style w:type="paragraph" w:styleId="af8">
    <w:name w:val="List Paragraph"/>
    <w:basedOn w:val="a"/>
    <w:uiPriority w:val="34"/>
    <w:qFormat/>
    <w:rsid w:val="0022129F"/>
    <w:pPr>
      <w:ind w:left="708"/>
    </w:pPr>
    <w:rPr>
      <w:sz w:val="20"/>
      <w:szCs w:val="20"/>
    </w:rPr>
  </w:style>
  <w:style w:type="table" w:styleId="af9">
    <w:name w:val="Table Grid"/>
    <w:basedOn w:val="a1"/>
    <w:uiPriority w:val="59"/>
    <w:rsid w:val="007227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6960F-A105-4A56-A042-E6E664A11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Хамидулин Саяр Гаярович</cp:lastModifiedBy>
  <cp:revision>21</cp:revision>
  <cp:lastPrinted>2025-12-30T05:34:00Z</cp:lastPrinted>
  <dcterms:created xsi:type="dcterms:W3CDTF">2021-12-06T15:30:00Z</dcterms:created>
  <dcterms:modified xsi:type="dcterms:W3CDTF">2026-10-28T12:16:00Z</dcterms:modified>
</cp:coreProperties>
</file>